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F80216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012B">
        <w:rPr>
          <w:rFonts w:ascii="GHEA Grapalat" w:hAnsi="GHEA Grapalat"/>
          <w:sz w:val="26"/>
          <w:szCs w:val="24"/>
          <w:lang w:val="en-US"/>
        </w:rPr>
        <w:t>8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44012B">
        <w:rPr>
          <w:rFonts w:ascii="GHEA Grapalat" w:hAnsi="GHEA Grapalat"/>
          <w:sz w:val="26"/>
          <w:szCs w:val="24"/>
          <w:lang w:val="en-US"/>
        </w:rPr>
        <w:t>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80216" w:rsidRPr="00807A2F">
        <w:rPr>
          <w:rFonts w:ascii="GHEA Grapalat" w:hAnsi="GHEA Grapalat" w:hint="eastAsia"/>
        </w:rPr>
        <w:t>строительн</w:t>
      </w:r>
      <w:r w:rsidR="00F80216" w:rsidRPr="00807A2F">
        <w:rPr>
          <w:rFonts w:ascii="GHEA Grapalat" w:hAnsi="GHEA Grapalat"/>
        </w:rPr>
        <w:t xml:space="preserve">ых </w:t>
      </w:r>
      <w:r w:rsidR="00F80216" w:rsidRPr="00807A2F">
        <w:rPr>
          <w:rFonts w:ascii="GHEA Grapalat" w:hAnsi="GHEA Grapalat" w:hint="eastAsia"/>
        </w:rPr>
        <w:t>материал</w:t>
      </w:r>
      <w:r w:rsidR="00F80216" w:rsidRPr="00807A2F">
        <w:rPr>
          <w:rFonts w:ascii="GHEA Grapalat" w:hAnsi="GHEA Grapalat"/>
        </w:rPr>
        <w:t>ов</w:t>
      </w:r>
      <w:r w:rsidR="00F80216" w:rsidRPr="00E063A4">
        <w:rPr>
          <w:rFonts w:ascii="GHEA Grapalat" w:hAnsi="GHEA Grapalat"/>
        </w:rPr>
        <w:t xml:space="preserve"> и електратехнических товаров</w:t>
      </w:r>
      <w:r w:rsidR="00150A53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6"/>
        <w:gridCol w:w="2121"/>
        <w:gridCol w:w="2552"/>
        <w:gridCol w:w="2354"/>
        <w:gridCol w:w="2072"/>
      </w:tblGrid>
      <w:tr w:rsidR="00A72AAE" w:rsidRPr="004E4619" w:rsidTr="006B59E9">
        <w:trPr>
          <w:trHeight w:val="626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1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Разделительная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коробка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20*20</w:t>
            </w:r>
            <w:r w:rsidRPr="0044012B">
              <w:rPr>
                <w:rFonts w:ascii="Arial" w:hAnsi="Arial" w:cs="Arial"/>
                <w:sz w:val="22"/>
                <w:szCs w:val="22"/>
              </w:rPr>
              <w:t>см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B7226A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2C1EC4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2C1EC4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Разделительная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коробка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пластмассовая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12*12*6 </w:t>
            </w:r>
            <w:r w:rsidRPr="0044012B">
              <w:rPr>
                <w:rFonts w:ascii="Arial" w:hAnsi="Arial" w:cs="Arial"/>
                <w:sz w:val="22"/>
                <w:szCs w:val="22"/>
              </w:rPr>
              <w:t>см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B7226A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C1EC4" w:rsidRPr="004E4619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4012B" w:rsidRPr="00540552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3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Режущий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диск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Ф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125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B7226A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5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T</w:t>
            </w:r>
            <w:r w:rsidRPr="0044012B">
              <w:rPr>
                <w:rFonts w:ascii="Arial" w:hAnsi="Arial" w:cs="Arial"/>
                <w:sz w:val="22"/>
                <w:szCs w:val="22"/>
              </w:rPr>
              <w:t>руба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 LatRus" w:hAnsi="Arial LatRus" w:cs="Arial"/>
                <w:sz w:val="22"/>
                <w:szCs w:val="22"/>
              </w:rPr>
              <w:t xml:space="preserve">ÏÂÕ 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ö 40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B7226A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C1EC4" w:rsidRPr="004E4619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4012B" w:rsidRPr="00540552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Патрон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E 40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74827" w:rsidP="00B7226A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Настенная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розетка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74827" w:rsidP="004D25EE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9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Штепсельная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вилка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74827" w:rsidP="00B7226A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540552" w:rsidRDefault="0044012B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4012B" w:rsidRPr="004E4619" w:rsidRDefault="0044012B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540552" w:rsidRDefault="0044012B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4012B" w:rsidRPr="004E4619" w:rsidRDefault="0044012B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Дверной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замок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r w:rsidRPr="0044012B">
              <w:rPr>
                <w:rFonts w:ascii="Arial" w:hAnsi="Arial" w:cs="Arial"/>
                <w:sz w:val="22"/>
                <w:szCs w:val="22"/>
              </w:rPr>
              <w:t>внутренний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74827" w:rsidP="004D25EE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14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Хомут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с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шурупом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Ф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39-46</w:t>
            </w:r>
            <w:r w:rsidRPr="0044012B">
              <w:rPr>
                <w:rFonts w:ascii="Arial" w:hAnsi="Arial" w:cs="Arial"/>
                <w:sz w:val="22"/>
                <w:szCs w:val="22"/>
              </w:rPr>
              <w:t>мм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4D25EE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C1EC4" w:rsidRPr="004E4619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4012B" w:rsidRPr="00540552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15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Пластмассовый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дюбель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10*70</w:t>
            </w:r>
            <w:r w:rsidRPr="0044012B">
              <w:rPr>
                <w:rFonts w:ascii="Arial" w:hAnsi="Arial" w:cs="Arial"/>
                <w:sz w:val="22"/>
                <w:szCs w:val="22"/>
              </w:rPr>
              <w:t>мм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4D25EE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C1EC4" w:rsidRPr="004E4619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4012B" w:rsidRPr="004E4619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16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" w:hAnsi="Arial" w:cs="Arial"/>
                <w:sz w:val="22"/>
                <w:szCs w:val="22"/>
              </w:rPr>
              <w:t>Монтажный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патрон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44012B" w:rsidP="004D25EE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C1EC4" w:rsidRPr="004E4619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C1EC4" w:rsidRPr="002C1EC4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4012B" w:rsidRPr="00540552" w:rsidRDefault="002C1EC4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  <w:bookmarkStart w:id="0" w:name="_GoBack"/>
            <w:bookmarkEnd w:id="0"/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</w:p>
        </w:tc>
      </w:tr>
      <w:tr w:rsidR="0044012B" w:rsidRPr="004E4619" w:rsidTr="00A5742A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44012B" w:rsidRPr="0044012B" w:rsidRDefault="0044012B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>26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4012B" w:rsidRPr="0044012B" w:rsidRDefault="0044012B">
            <w:pPr>
              <w:rPr>
                <w:rFonts w:ascii="Arial LatArm" w:hAnsi="Arial LatArm" w:cs="Arial"/>
                <w:sz w:val="22"/>
                <w:szCs w:val="22"/>
              </w:rPr>
            </w:pP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44012B">
              <w:rPr>
                <w:rFonts w:ascii="Arial" w:hAnsi="Arial" w:cs="Arial"/>
                <w:sz w:val="22"/>
                <w:szCs w:val="22"/>
              </w:rPr>
              <w:t>Автомат</w:t>
            </w:r>
            <w:r w:rsidRPr="0044012B">
              <w:rPr>
                <w:rFonts w:ascii="Arial LatArm" w:hAnsi="Arial LatArm" w:cs="Arial"/>
                <w:sz w:val="22"/>
                <w:szCs w:val="22"/>
              </w:rPr>
              <w:t xml:space="preserve"> 160 </w:t>
            </w:r>
            <w:r w:rsidRPr="0044012B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012B" w:rsidRPr="004D25EE" w:rsidRDefault="002C1EC4" w:rsidP="004D25EE">
            <w:pPr>
              <w:jc w:val="center"/>
              <w:rPr>
                <w:rFonts w:ascii="Arial LatArm" w:hAnsi="Arial LatArm"/>
                <w:noProof/>
                <w:sz w:val="20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 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Мега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Энерго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4012B" w:rsidRPr="004E4619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4012B" w:rsidRPr="00540552" w:rsidRDefault="0044012B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2" w:type="dxa"/>
            <w:shd w:val="clear" w:color="auto" w:fill="auto"/>
          </w:tcPr>
          <w:p w:rsidR="0044012B" w:rsidRDefault="0044012B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6A3CA1">
        <w:rPr>
          <w:rFonts w:ascii="GHEA Grapalat" w:hAnsi="GHEA Grapalat"/>
          <w:sz w:val="26"/>
          <w:szCs w:val="24"/>
          <w:lang w:val="en-US"/>
        </w:rPr>
        <w:t>8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56F" w:rsidRDefault="0056456F">
      <w:r>
        <w:separator/>
      </w:r>
    </w:p>
  </w:endnote>
  <w:endnote w:type="continuationSeparator" w:id="0">
    <w:p w:rsidR="0056456F" w:rsidRDefault="0056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C1EC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56F" w:rsidRDefault="0056456F">
      <w:r>
        <w:separator/>
      </w:r>
    </w:p>
  </w:footnote>
  <w:footnote w:type="continuationSeparator" w:id="0">
    <w:p w:rsidR="0056456F" w:rsidRDefault="00564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DDB7D-2065-4507-AC59-FDBE4777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40</cp:revision>
  <cp:lastPrinted>2012-06-13T06:43:00Z</cp:lastPrinted>
  <dcterms:created xsi:type="dcterms:W3CDTF">2018-08-08T07:11:00Z</dcterms:created>
  <dcterms:modified xsi:type="dcterms:W3CDTF">2020-05-26T08:29:00Z</dcterms:modified>
</cp:coreProperties>
</file>